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03" w:rsidRDefault="00CF485A" w:rsidP="00FC040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 w:rsidR="007578A6" w:rsidRDefault="007578A6" w:rsidP="0093380E">
      <w:pPr>
        <w:spacing w:line="360" w:lineRule="auto"/>
        <w:jc w:val="center"/>
        <w:rPr>
          <w:rFonts w:asciiTheme="majorEastAsia" w:eastAsiaTheme="majorEastAsia" w:hAnsiTheme="majorEastAsia" w:cs="楷体_GB2312"/>
          <w:bCs/>
          <w:sz w:val="44"/>
          <w:szCs w:val="44"/>
        </w:rPr>
      </w:pPr>
      <w:bookmarkStart w:id="0" w:name="_GoBack"/>
      <w:r w:rsidRPr="00D20329">
        <w:rPr>
          <w:rFonts w:asciiTheme="majorEastAsia" w:eastAsiaTheme="majorEastAsia" w:hAnsiTheme="majorEastAsia" w:cs="楷体_GB2312" w:hint="eastAsia"/>
          <w:bCs/>
          <w:sz w:val="44"/>
          <w:szCs w:val="44"/>
        </w:rPr>
        <w:t>人事档案整理及信息化服务项目</w:t>
      </w:r>
      <w:bookmarkEnd w:id="0"/>
    </w:p>
    <w:tbl>
      <w:tblPr>
        <w:tblpPr w:leftFromText="180" w:rightFromText="180" w:vertAnchor="page" w:horzAnchor="margin" w:tblpY="3526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1592"/>
        <w:gridCol w:w="1951"/>
        <w:gridCol w:w="1985"/>
      </w:tblGrid>
      <w:tr w:rsidR="00CF485A" w:rsidRPr="00344256" w:rsidTr="00CF485A">
        <w:trPr>
          <w:cantSplit/>
          <w:trHeight w:hRule="exact" w:val="719"/>
        </w:trPr>
        <w:tc>
          <w:tcPr>
            <w:tcW w:w="2944" w:type="dxa"/>
            <w:noWrap/>
            <w:vAlign w:val="center"/>
          </w:tcPr>
          <w:p w:rsidR="00CF485A" w:rsidRPr="0093380E" w:rsidRDefault="00CF485A" w:rsidP="00CD0EC4">
            <w:pPr>
              <w:spacing w:beforeLines="50" w:before="204" w:line="320" w:lineRule="exact"/>
              <w:jc w:val="center"/>
              <w:rPr>
                <w:rFonts w:ascii="宋体" w:eastAsia="宋体" w:hAnsi="宋体" w:cs="宋体"/>
                <w:b/>
                <w:bCs/>
                <w:szCs w:val="30"/>
              </w:rPr>
            </w:pPr>
            <w:r w:rsidRPr="0093380E">
              <w:rPr>
                <w:rFonts w:ascii="宋体" w:eastAsia="宋体" w:hAnsi="宋体" w:cs="宋体" w:hint="eastAsia"/>
                <w:b/>
                <w:bCs/>
                <w:szCs w:val="30"/>
              </w:rPr>
              <w:t>内 容</w:t>
            </w:r>
          </w:p>
        </w:tc>
        <w:tc>
          <w:tcPr>
            <w:tcW w:w="1592" w:type="dxa"/>
            <w:noWrap/>
            <w:vAlign w:val="center"/>
          </w:tcPr>
          <w:p w:rsidR="00CF485A" w:rsidRPr="0093380E" w:rsidRDefault="00CF485A" w:rsidP="00CD0EC4">
            <w:pPr>
              <w:spacing w:beforeLines="50" w:before="204" w:line="320" w:lineRule="exact"/>
              <w:jc w:val="center"/>
              <w:rPr>
                <w:rFonts w:ascii="宋体" w:eastAsia="宋体" w:hAnsi="宋体" w:cs="宋体"/>
                <w:b/>
                <w:bCs/>
                <w:szCs w:val="30"/>
              </w:rPr>
            </w:pPr>
            <w:r w:rsidRPr="0093380E">
              <w:rPr>
                <w:rFonts w:ascii="宋体" w:eastAsia="宋体" w:hAnsi="宋体" w:cs="宋体" w:hint="eastAsia"/>
                <w:b/>
                <w:bCs/>
                <w:szCs w:val="30"/>
              </w:rPr>
              <w:t>数  量</w:t>
            </w:r>
          </w:p>
        </w:tc>
        <w:tc>
          <w:tcPr>
            <w:tcW w:w="1951" w:type="dxa"/>
            <w:noWrap/>
            <w:vAlign w:val="center"/>
          </w:tcPr>
          <w:p w:rsidR="00CF485A" w:rsidRPr="0093380E" w:rsidRDefault="00CF485A" w:rsidP="00CD0EC4">
            <w:pPr>
              <w:spacing w:beforeLines="50" w:before="204" w:line="320" w:lineRule="exact"/>
              <w:jc w:val="center"/>
              <w:rPr>
                <w:rFonts w:ascii="宋体" w:eastAsia="宋体" w:hAnsi="宋体" w:cs="宋体"/>
                <w:b/>
                <w:bCs/>
                <w:szCs w:val="30"/>
              </w:rPr>
            </w:pPr>
            <w:r w:rsidRPr="0093380E">
              <w:rPr>
                <w:rFonts w:ascii="宋体" w:eastAsia="宋体" w:hAnsi="宋体" w:cs="宋体" w:hint="eastAsia"/>
                <w:b/>
                <w:bCs/>
                <w:szCs w:val="30"/>
              </w:rPr>
              <w:t>单</w:t>
            </w:r>
            <w:r>
              <w:rPr>
                <w:rFonts w:ascii="宋体" w:eastAsia="宋体" w:hAnsi="宋体" w:cs="宋体" w:hint="eastAsia"/>
                <w:b/>
                <w:bCs/>
                <w:szCs w:val="30"/>
              </w:rPr>
              <w:t xml:space="preserve"> </w:t>
            </w:r>
            <w:r w:rsidRPr="0093380E">
              <w:rPr>
                <w:rFonts w:ascii="宋体" w:eastAsia="宋体" w:hAnsi="宋体" w:cs="宋体" w:hint="eastAsia"/>
                <w:b/>
                <w:bCs/>
                <w:szCs w:val="30"/>
              </w:rPr>
              <w:t>价（元）</w:t>
            </w:r>
          </w:p>
        </w:tc>
        <w:tc>
          <w:tcPr>
            <w:tcW w:w="1985" w:type="dxa"/>
            <w:noWrap/>
            <w:vAlign w:val="center"/>
          </w:tcPr>
          <w:p w:rsidR="00CF485A" w:rsidRPr="0093380E" w:rsidRDefault="00CF485A" w:rsidP="00CD0EC4">
            <w:pPr>
              <w:spacing w:beforeLines="50" w:before="204" w:line="320" w:lineRule="exact"/>
              <w:jc w:val="center"/>
              <w:rPr>
                <w:rFonts w:ascii="宋体" w:eastAsia="宋体" w:hAnsi="宋体" w:cs="宋体"/>
                <w:b/>
                <w:bCs/>
                <w:szCs w:val="30"/>
              </w:rPr>
            </w:pPr>
            <w:r w:rsidRPr="0093380E">
              <w:rPr>
                <w:rFonts w:ascii="宋体" w:eastAsia="宋体" w:hAnsi="宋体" w:cs="宋体" w:hint="eastAsia"/>
                <w:b/>
                <w:bCs/>
                <w:szCs w:val="30"/>
              </w:rPr>
              <w:t>合</w:t>
            </w:r>
            <w:r>
              <w:rPr>
                <w:rFonts w:ascii="宋体" w:eastAsia="宋体" w:hAnsi="宋体" w:cs="宋体" w:hint="eastAsia"/>
                <w:b/>
                <w:bCs/>
                <w:szCs w:val="30"/>
              </w:rPr>
              <w:t xml:space="preserve"> </w:t>
            </w:r>
            <w:r w:rsidRPr="0093380E">
              <w:rPr>
                <w:rFonts w:ascii="宋体" w:eastAsia="宋体" w:hAnsi="宋体" w:cs="宋体" w:hint="eastAsia"/>
                <w:b/>
                <w:bCs/>
                <w:szCs w:val="30"/>
              </w:rPr>
              <w:t>计（元）</w:t>
            </w:r>
          </w:p>
        </w:tc>
      </w:tr>
      <w:tr w:rsidR="00CF485A" w:rsidRPr="00D1459A" w:rsidTr="00CF485A">
        <w:trPr>
          <w:cantSplit/>
          <w:trHeight w:hRule="exact" w:val="765"/>
        </w:trPr>
        <w:tc>
          <w:tcPr>
            <w:tcW w:w="2944" w:type="dxa"/>
            <w:tcBorders>
              <w:bottom w:val="single" w:sz="4" w:space="0" w:color="auto"/>
            </w:tcBorders>
            <w:noWrap/>
            <w:vAlign w:val="center"/>
          </w:tcPr>
          <w:p w:rsidR="00CF485A" w:rsidRPr="0093380E" w:rsidRDefault="00CF485A" w:rsidP="00CF485A">
            <w:pPr>
              <w:pStyle w:val="a7"/>
              <w:spacing w:line="360" w:lineRule="auto"/>
              <w:jc w:val="center"/>
              <w:rPr>
                <w:rFonts w:ascii="仿宋" w:eastAsia="仿宋" w:hAnsi="仿宋" w:cs="宋体"/>
                <w:bCs/>
                <w:sz w:val="30"/>
                <w:szCs w:val="30"/>
              </w:rPr>
            </w:pPr>
            <w:r w:rsidRPr="0093380E">
              <w:rPr>
                <w:rFonts w:ascii="仿宋" w:eastAsia="仿宋" w:hAnsi="仿宋" w:cs="宋体" w:hint="eastAsia"/>
                <w:bCs/>
                <w:sz w:val="30"/>
                <w:szCs w:val="30"/>
              </w:rPr>
              <w:t>原始档案整理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noWrap/>
            <w:vAlign w:val="center"/>
          </w:tcPr>
          <w:p w:rsidR="00CF485A" w:rsidRPr="0093380E" w:rsidRDefault="00CF485A" w:rsidP="00CF485A">
            <w:pPr>
              <w:pStyle w:val="a7"/>
              <w:spacing w:line="360" w:lineRule="auto"/>
              <w:jc w:val="center"/>
              <w:rPr>
                <w:rFonts w:ascii="仿宋" w:eastAsia="仿宋" w:hAnsi="仿宋" w:cs="宋体"/>
                <w:bCs/>
                <w:sz w:val="30"/>
                <w:szCs w:val="30"/>
              </w:rPr>
            </w:pPr>
            <w:r w:rsidRPr="0093380E">
              <w:rPr>
                <w:rFonts w:ascii="仿宋" w:eastAsia="仿宋" w:hAnsi="仿宋" w:cs="宋体" w:hint="eastAsia"/>
                <w:bCs/>
                <w:sz w:val="30"/>
                <w:szCs w:val="30"/>
              </w:rPr>
              <w:t xml:space="preserve">500卷                        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noWrap/>
            <w:vAlign w:val="center"/>
          </w:tcPr>
          <w:p w:rsidR="00CF485A" w:rsidRPr="0093380E" w:rsidRDefault="00CF485A" w:rsidP="00CF485A">
            <w:pPr>
              <w:pStyle w:val="a7"/>
              <w:spacing w:line="360" w:lineRule="auto"/>
              <w:jc w:val="center"/>
              <w:rPr>
                <w:rFonts w:ascii="仿宋" w:eastAsia="仿宋" w:hAnsi="仿宋" w:cs="宋体"/>
                <w:bCs/>
                <w:sz w:val="30"/>
                <w:szCs w:val="30"/>
              </w:rPr>
            </w:pPr>
            <w:r w:rsidRPr="0093380E">
              <w:rPr>
                <w:rFonts w:ascii="仿宋" w:eastAsia="仿宋" w:hAnsi="仿宋" w:cs="宋体" w:hint="eastAsia"/>
                <w:bCs/>
                <w:sz w:val="30"/>
                <w:szCs w:val="30"/>
              </w:rPr>
              <w:t>43.00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:rsidR="00CF485A" w:rsidRPr="0093380E" w:rsidRDefault="00CF485A" w:rsidP="00CF485A">
            <w:pPr>
              <w:pStyle w:val="a7"/>
              <w:spacing w:line="360" w:lineRule="auto"/>
              <w:jc w:val="center"/>
              <w:rPr>
                <w:rFonts w:ascii="仿宋" w:eastAsia="仿宋" w:hAnsi="仿宋" w:cs="宋体"/>
                <w:bCs/>
                <w:sz w:val="30"/>
                <w:szCs w:val="30"/>
              </w:rPr>
            </w:pPr>
            <w:r w:rsidRPr="0093380E">
              <w:rPr>
                <w:rFonts w:ascii="仿宋" w:eastAsia="仿宋" w:hAnsi="仿宋" w:cs="宋体" w:hint="eastAsia"/>
                <w:bCs/>
                <w:sz w:val="30"/>
                <w:szCs w:val="30"/>
              </w:rPr>
              <w:t>21500.00</w:t>
            </w:r>
          </w:p>
        </w:tc>
      </w:tr>
      <w:tr w:rsidR="00CF485A" w:rsidRPr="00D1459A" w:rsidTr="00CF485A">
        <w:trPr>
          <w:cantSplit/>
          <w:trHeight w:hRule="exact" w:val="901"/>
        </w:trPr>
        <w:tc>
          <w:tcPr>
            <w:tcW w:w="2944" w:type="dxa"/>
            <w:noWrap/>
            <w:vAlign w:val="center"/>
          </w:tcPr>
          <w:p w:rsidR="00CF485A" w:rsidRPr="0093380E" w:rsidRDefault="00CF485A" w:rsidP="00CF485A">
            <w:pPr>
              <w:pStyle w:val="a7"/>
              <w:jc w:val="center"/>
              <w:rPr>
                <w:rFonts w:ascii="仿宋" w:eastAsia="仿宋" w:hAnsi="仿宋" w:cs="宋体"/>
                <w:bCs/>
                <w:sz w:val="30"/>
                <w:szCs w:val="30"/>
              </w:rPr>
            </w:pPr>
            <w:r w:rsidRPr="0093380E">
              <w:rPr>
                <w:rFonts w:ascii="仿宋" w:eastAsia="仿宋" w:hAnsi="仿宋" w:cs="宋体" w:hint="eastAsia"/>
                <w:bCs/>
                <w:sz w:val="30"/>
                <w:szCs w:val="30"/>
              </w:rPr>
              <w:t>零星材料归档整理</w:t>
            </w:r>
          </w:p>
        </w:tc>
        <w:tc>
          <w:tcPr>
            <w:tcW w:w="1592" w:type="dxa"/>
            <w:noWrap/>
            <w:vAlign w:val="center"/>
          </w:tcPr>
          <w:p w:rsidR="00CF485A" w:rsidRPr="0093380E" w:rsidRDefault="00CF485A" w:rsidP="00CF485A">
            <w:pPr>
              <w:pStyle w:val="a7"/>
              <w:spacing w:line="360" w:lineRule="auto"/>
              <w:jc w:val="center"/>
              <w:rPr>
                <w:rFonts w:ascii="仿宋" w:eastAsia="仿宋" w:hAnsi="仿宋" w:cs="宋体"/>
                <w:bCs/>
                <w:sz w:val="30"/>
                <w:szCs w:val="30"/>
              </w:rPr>
            </w:pPr>
            <w:r w:rsidRPr="0093380E">
              <w:rPr>
                <w:rFonts w:ascii="仿宋" w:eastAsia="仿宋" w:hAnsi="仿宋" w:cs="宋体" w:hint="eastAsia"/>
                <w:bCs/>
                <w:sz w:val="30"/>
                <w:szCs w:val="30"/>
              </w:rPr>
              <w:t>2000卷</w:t>
            </w:r>
          </w:p>
        </w:tc>
        <w:tc>
          <w:tcPr>
            <w:tcW w:w="1951" w:type="dxa"/>
            <w:noWrap/>
            <w:vAlign w:val="center"/>
          </w:tcPr>
          <w:p w:rsidR="00CF485A" w:rsidRPr="0093380E" w:rsidRDefault="00CF485A" w:rsidP="00CF485A">
            <w:pPr>
              <w:pStyle w:val="a7"/>
              <w:spacing w:line="360" w:lineRule="auto"/>
              <w:jc w:val="center"/>
              <w:rPr>
                <w:rFonts w:ascii="仿宋" w:eastAsia="仿宋" w:hAnsi="仿宋" w:cs="宋体"/>
                <w:bCs/>
                <w:sz w:val="30"/>
                <w:szCs w:val="30"/>
              </w:rPr>
            </w:pPr>
            <w:r w:rsidRPr="0093380E">
              <w:rPr>
                <w:rFonts w:ascii="仿宋" w:eastAsia="仿宋" w:hAnsi="仿宋" w:cs="宋体" w:hint="eastAsia"/>
                <w:bCs/>
                <w:sz w:val="30"/>
                <w:szCs w:val="30"/>
              </w:rPr>
              <w:t>22.00</w:t>
            </w:r>
          </w:p>
        </w:tc>
        <w:tc>
          <w:tcPr>
            <w:tcW w:w="1985" w:type="dxa"/>
            <w:noWrap/>
            <w:vAlign w:val="center"/>
          </w:tcPr>
          <w:p w:rsidR="00CF485A" w:rsidRPr="0093380E" w:rsidRDefault="00CF485A" w:rsidP="00CF485A">
            <w:pPr>
              <w:pStyle w:val="a7"/>
              <w:spacing w:line="360" w:lineRule="auto"/>
              <w:jc w:val="center"/>
              <w:rPr>
                <w:rFonts w:ascii="仿宋" w:eastAsia="仿宋" w:hAnsi="仿宋" w:cs="宋体"/>
                <w:bCs/>
                <w:sz w:val="30"/>
                <w:szCs w:val="30"/>
              </w:rPr>
            </w:pPr>
            <w:r w:rsidRPr="0093380E">
              <w:rPr>
                <w:rFonts w:ascii="仿宋" w:eastAsia="仿宋" w:hAnsi="仿宋" w:cs="宋体" w:hint="eastAsia"/>
                <w:bCs/>
                <w:sz w:val="30"/>
                <w:szCs w:val="30"/>
              </w:rPr>
              <w:t>44000.00</w:t>
            </w:r>
          </w:p>
        </w:tc>
      </w:tr>
      <w:tr w:rsidR="00CF485A" w:rsidRPr="00D1459A" w:rsidTr="00CF485A">
        <w:trPr>
          <w:cantSplit/>
          <w:trHeight w:hRule="exact" w:val="730"/>
        </w:trPr>
        <w:tc>
          <w:tcPr>
            <w:tcW w:w="2944" w:type="dxa"/>
            <w:noWrap/>
            <w:vAlign w:val="center"/>
          </w:tcPr>
          <w:p w:rsidR="00CF485A" w:rsidRPr="0093380E" w:rsidRDefault="00CF485A" w:rsidP="00CF485A">
            <w:pPr>
              <w:pStyle w:val="a7"/>
              <w:jc w:val="center"/>
              <w:rPr>
                <w:rFonts w:ascii="仿宋" w:eastAsia="仿宋" w:hAnsi="仿宋" w:cs="宋体"/>
                <w:bCs/>
                <w:sz w:val="30"/>
                <w:szCs w:val="30"/>
              </w:rPr>
            </w:pPr>
            <w:r w:rsidRPr="0093380E">
              <w:rPr>
                <w:rFonts w:ascii="仿宋" w:eastAsia="仿宋" w:hAnsi="仿宋" w:cs="宋体" w:hint="eastAsia"/>
                <w:bCs/>
                <w:sz w:val="30"/>
                <w:szCs w:val="30"/>
              </w:rPr>
              <w:t>信息化加工</w:t>
            </w:r>
          </w:p>
        </w:tc>
        <w:tc>
          <w:tcPr>
            <w:tcW w:w="1592" w:type="dxa"/>
            <w:noWrap/>
            <w:vAlign w:val="center"/>
          </w:tcPr>
          <w:p w:rsidR="00CF485A" w:rsidRPr="0093380E" w:rsidRDefault="00CF485A" w:rsidP="00CF485A">
            <w:pPr>
              <w:pStyle w:val="a7"/>
              <w:spacing w:line="360" w:lineRule="auto"/>
              <w:jc w:val="center"/>
              <w:rPr>
                <w:rFonts w:ascii="仿宋" w:eastAsia="仿宋" w:hAnsi="仿宋" w:cs="宋体"/>
                <w:bCs/>
                <w:sz w:val="30"/>
                <w:szCs w:val="30"/>
              </w:rPr>
            </w:pPr>
            <w:r w:rsidRPr="0093380E">
              <w:rPr>
                <w:rFonts w:ascii="仿宋" w:eastAsia="仿宋" w:hAnsi="仿宋" w:cs="宋体" w:hint="eastAsia"/>
                <w:bCs/>
                <w:sz w:val="30"/>
                <w:szCs w:val="30"/>
              </w:rPr>
              <w:t>109000图</w:t>
            </w:r>
          </w:p>
        </w:tc>
        <w:tc>
          <w:tcPr>
            <w:tcW w:w="1951" w:type="dxa"/>
            <w:noWrap/>
            <w:vAlign w:val="center"/>
          </w:tcPr>
          <w:p w:rsidR="00CF485A" w:rsidRPr="0093380E" w:rsidRDefault="00CF485A" w:rsidP="00CF485A">
            <w:pPr>
              <w:pStyle w:val="a7"/>
              <w:spacing w:line="360" w:lineRule="auto"/>
              <w:jc w:val="center"/>
              <w:rPr>
                <w:rFonts w:ascii="仿宋" w:eastAsia="仿宋" w:hAnsi="仿宋" w:cs="宋体"/>
                <w:bCs/>
                <w:sz w:val="30"/>
                <w:szCs w:val="30"/>
              </w:rPr>
            </w:pPr>
            <w:r w:rsidRPr="0093380E">
              <w:rPr>
                <w:rFonts w:ascii="仿宋" w:eastAsia="仿宋" w:hAnsi="仿宋" w:cs="宋体" w:hint="eastAsia"/>
                <w:bCs/>
                <w:sz w:val="30"/>
                <w:szCs w:val="30"/>
              </w:rPr>
              <w:t>0.5</w:t>
            </w:r>
          </w:p>
        </w:tc>
        <w:tc>
          <w:tcPr>
            <w:tcW w:w="1985" w:type="dxa"/>
            <w:noWrap/>
            <w:vAlign w:val="center"/>
          </w:tcPr>
          <w:p w:rsidR="00CF485A" w:rsidRPr="0093380E" w:rsidRDefault="00CF485A" w:rsidP="00CF485A">
            <w:pPr>
              <w:pStyle w:val="a7"/>
              <w:spacing w:line="360" w:lineRule="auto"/>
              <w:jc w:val="center"/>
              <w:rPr>
                <w:rFonts w:ascii="仿宋" w:eastAsia="仿宋" w:hAnsi="仿宋" w:cs="宋体"/>
                <w:bCs/>
                <w:sz w:val="30"/>
                <w:szCs w:val="30"/>
              </w:rPr>
            </w:pPr>
            <w:r w:rsidRPr="0093380E">
              <w:rPr>
                <w:rFonts w:ascii="仿宋" w:eastAsia="仿宋" w:hAnsi="仿宋" w:cs="宋体" w:hint="eastAsia"/>
                <w:bCs/>
                <w:sz w:val="30"/>
                <w:szCs w:val="30"/>
              </w:rPr>
              <w:t>54500.00</w:t>
            </w:r>
          </w:p>
        </w:tc>
      </w:tr>
      <w:tr w:rsidR="00CF485A" w:rsidRPr="00D1459A" w:rsidTr="00CF485A">
        <w:trPr>
          <w:cantSplit/>
          <w:trHeight w:hRule="exact" w:val="730"/>
        </w:trPr>
        <w:tc>
          <w:tcPr>
            <w:tcW w:w="6487" w:type="dxa"/>
            <w:gridSpan w:val="3"/>
            <w:noWrap/>
            <w:vAlign w:val="center"/>
          </w:tcPr>
          <w:p w:rsidR="00CF485A" w:rsidRPr="0093380E" w:rsidRDefault="00CF485A" w:rsidP="00CF485A">
            <w:pPr>
              <w:pStyle w:val="a7"/>
              <w:spacing w:line="360" w:lineRule="auto"/>
              <w:jc w:val="center"/>
              <w:rPr>
                <w:rFonts w:ascii="仿宋" w:eastAsia="仿宋" w:hAnsi="仿宋" w:cs="宋体"/>
                <w:bCs/>
                <w:sz w:val="30"/>
                <w:szCs w:val="30"/>
              </w:rPr>
            </w:pPr>
            <w:r w:rsidRPr="0093380E">
              <w:rPr>
                <w:rFonts w:ascii="仿宋" w:eastAsia="仿宋" w:hAnsi="仿宋" w:cs="宋体" w:hint="eastAsia"/>
                <w:bCs/>
                <w:sz w:val="30"/>
                <w:szCs w:val="30"/>
              </w:rPr>
              <w:t>合         计</w:t>
            </w:r>
          </w:p>
        </w:tc>
        <w:tc>
          <w:tcPr>
            <w:tcW w:w="1985" w:type="dxa"/>
            <w:vAlign w:val="center"/>
          </w:tcPr>
          <w:p w:rsidR="00CF485A" w:rsidRPr="0093380E" w:rsidRDefault="00CF485A" w:rsidP="00CF485A">
            <w:pPr>
              <w:pStyle w:val="a7"/>
              <w:spacing w:line="360" w:lineRule="auto"/>
              <w:jc w:val="center"/>
              <w:rPr>
                <w:rFonts w:ascii="仿宋" w:eastAsia="仿宋" w:hAnsi="仿宋" w:cs="宋体"/>
                <w:bCs/>
                <w:sz w:val="30"/>
                <w:szCs w:val="30"/>
              </w:rPr>
            </w:pPr>
            <w:r w:rsidRPr="0093380E">
              <w:rPr>
                <w:rFonts w:ascii="仿宋" w:eastAsia="仿宋" w:hAnsi="仿宋" w:cs="宋体" w:hint="eastAsia"/>
                <w:bCs/>
                <w:sz w:val="30"/>
                <w:szCs w:val="30"/>
              </w:rPr>
              <w:t>120000.00</w:t>
            </w:r>
          </w:p>
        </w:tc>
      </w:tr>
    </w:tbl>
    <w:p w:rsidR="00A372CA" w:rsidRDefault="00A372CA" w:rsidP="00A372CA">
      <w:pPr>
        <w:spacing w:line="360" w:lineRule="auto"/>
        <w:rPr>
          <w:rFonts w:ascii="仿宋_GB2312" w:eastAsia="仿宋_GB2312" w:hAnsi="楷体_GB2312" w:cs="楷体_GB2312"/>
          <w:bCs/>
          <w:szCs w:val="30"/>
        </w:rPr>
      </w:pPr>
    </w:p>
    <w:p w:rsidR="00D82D07" w:rsidRPr="00D82D07" w:rsidRDefault="00D82D07" w:rsidP="00D82D07"/>
    <w:sectPr w:rsidR="00D82D07" w:rsidRPr="00D82D07" w:rsidSect="00D20329">
      <w:pgSz w:w="11906" w:h="16838"/>
      <w:pgMar w:top="1588" w:right="1588" w:bottom="1474" w:left="158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D8" w:rsidRDefault="00D85FD8" w:rsidP="00901DF8">
      <w:r>
        <w:separator/>
      </w:r>
    </w:p>
  </w:endnote>
  <w:endnote w:type="continuationSeparator" w:id="0">
    <w:p w:rsidR="00D85FD8" w:rsidRDefault="00D85FD8" w:rsidP="0090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D8" w:rsidRDefault="00D85FD8" w:rsidP="00901DF8">
      <w:r>
        <w:separator/>
      </w:r>
    </w:p>
  </w:footnote>
  <w:footnote w:type="continuationSeparator" w:id="0">
    <w:p w:rsidR="00D85FD8" w:rsidRDefault="00D85FD8" w:rsidP="00901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000550"/>
    <w:multiLevelType w:val="singleLevel"/>
    <w:tmpl w:val="B500055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DA64DB02"/>
    <w:multiLevelType w:val="singleLevel"/>
    <w:tmpl w:val="DA64DB0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12C30895"/>
    <w:multiLevelType w:val="hybridMultilevel"/>
    <w:tmpl w:val="6F047A92"/>
    <w:lvl w:ilvl="0" w:tplc="1E2E4330">
      <w:start w:val="3"/>
      <w:numFmt w:val="japaneseCounting"/>
      <w:lvlText w:val="（%1）"/>
      <w:lvlJc w:val="left"/>
      <w:pPr>
        <w:ind w:left="1505" w:hanging="1080"/>
      </w:pPr>
      <w:rPr>
        <w:rFonts w:hint="default"/>
      </w:rPr>
    </w:lvl>
    <w:lvl w:ilvl="1" w:tplc="D1BEDB24">
      <w:start w:val="1"/>
      <w:numFmt w:val="decimal"/>
      <w:lvlText w:val="%2、"/>
      <w:lvlJc w:val="left"/>
      <w:pPr>
        <w:ind w:left="156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3">
    <w:nsid w:val="60D173AD"/>
    <w:multiLevelType w:val="hybridMultilevel"/>
    <w:tmpl w:val="F45C01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77F1F8C"/>
    <w:multiLevelType w:val="hybridMultilevel"/>
    <w:tmpl w:val="1E3A0034"/>
    <w:lvl w:ilvl="0" w:tplc="3026A2BE">
      <w:start w:val="2"/>
      <w:numFmt w:val="japaneseCounting"/>
      <w:lvlText w:val="%1、"/>
      <w:lvlJc w:val="left"/>
      <w:pPr>
        <w:ind w:left="1363" w:hanging="720"/>
      </w:pPr>
      <w:rPr>
        <w:rFonts w:hint="default"/>
        <w:lang w:val="en-US"/>
      </w:rPr>
    </w:lvl>
    <w:lvl w:ilvl="1" w:tplc="2A709728">
      <w:start w:val="1"/>
      <w:numFmt w:val="japaneseCounting"/>
      <w:lvlText w:val="（%2）"/>
      <w:lvlJc w:val="left"/>
      <w:pPr>
        <w:ind w:left="2143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C6"/>
    <w:rsid w:val="00026B03"/>
    <w:rsid w:val="00097A7D"/>
    <w:rsid w:val="000B551F"/>
    <w:rsid w:val="00117D0F"/>
    <w:rsid w:val="00146F61"/>
    <w:rsid w:val="00165385"/>
    <w:rsid w:val="00260F5E"/>
    <w:rsid w:val="00272646"/>
    <w:rsid w:val="00284FC3"/>
    <w:rsid w:val="00286D80"/>
    <w:rsid w:val="002906E6"/>
    <w:rsid w:val="003927AE"/>
    <w:rsid w:val="00397B35"/>
    <w:rsid w:val="003C415B"/>
    <w:rsid w:val="00416A3E"/>
    <w:rsid w:val="00422CC6"/>
    <w:rsid w:val="004B14AA"/>
    <w:rsid w:val="004B446A"/>
    <w:rsid w:val="004E3042"/>
    <w:rsid w:val="00530320"/>
    <w:rsid w:val="005325BE"/>
    <w:rsid w:val="00567241"/>
    <w:rsid w:val="005C3BCD"/>
    <w:rsid w:val="006002CB"/>
    <w:rsid w:val="00630382"/>
    <w:rsid w:val="0063315B"/>
    <w:rsid w:val="0064675B"/>
    <w:rsid w:val="006B5C8F"/>
    <w:rsid w:val="006E0489"/>
    <w:rsid w:val="0071619C"/>
    <w:rsid w:val="00725ECC"/>
    <w:rsid w:val="007578A6"/>
    <w:rsid w:val="00770723"/>
    <w:rsid w:val="008220F7"/>
    <w:rsid w:val="008335B8"/>
    <w:rsid w:val="00893A7A"/>
    <w:rsid w:val="008A4583"/>
    <w:rsid w:val="008E0AB0"/>
    <w:rsid w:val="00901DF8"/>
    <w:rsid w:val="0093380E"/>
    <w:rsid w:val="00A10DFA"/>
    <w:rsid w:val="00A372CA"/>
    <w:rsid w:val="00A461A3"/>
    <w:rsid w:val="00A737F5"/>
    <w:rsid w:val="00A87742"/>
    <w:rsid w:val="00AD1EF9"/>
    <w:rsid w:val="00B00593"/>
    <w:rsid w:val="00B11287"/>
    <w:rsid w:val="00B54B29"/>
    <w:rsid w:val="00B80CF0"/>
    <w:rsid w:val="00BE357F"/>
    <w:rsid w:val="00BF1964"/>
    <w:rsid w:val="00BF7A8B"/>
    <w:rsid w:val="00C226CB"/>
    <w:rsid w:val="00C314F6"/>
    <w:rsid w:val="00CB4D7F"/>
    <w:rsid w:val="00CD0EC4"/>
    <w:rsid w:val="00CF485A"/>
    <w:rsid w:val="00D1459A"/>
    <w:rsid w:val="00D20329"/>
    <w:rsid w:val="00D44AD4"/>
    <w:rsid w:val="00D82D07"/>
    <w:rsid w:val="00D85FD8"/>
    <w:rsid w:val="00E45814"/>
    <w:rsid w:val="00EC42AC"/>
    <w:rsid w:val="00F71AA0"/>
    <w:rsid w:val="00F85836"/>
    <w:rsid w:val="00FC0403"/>
    <w:rsid w:val="00FC29E3"/>
    <w:rsid w:val="00FD16BD"/>
    <w:rsid w:val="00FD52CC"/>
    <w:rsid w:val="3B656523"/>
    <w:rsid w:val="3EBE0798"/>
    <w:rsid w:val="45A74D40"/>
    <w:rsid w:val="6D7C2190"/>
    <w:rsid w:val="6FAC5B9E"/>
    <w:rsid w:val="7390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422CC6"/>
    <w:pPr>
      <w:widowControl w:val="0"/>
      <w:jc w:val="both"/>
    </w:pPr>
    <w:rPr>
      <w:rFonts w:ascii="Calibri" w:eastAsia="仿宋" w:hAnsi="Calibri" w:cs="Times New Roman"/>
      <w:kern w:val="2"/>
      <w:sz w:val="30"/>
      <w:szCs w:val="22"/>
    </w:rPr>
  </w:style>
  <w:style w:type="paragraph" w:styleId="10">
    <w:name w:val="heading 1"/>
    <w:basedOn w:val="a"/>
    <w:next w:val="a"/>
    <w:uiPriority w:val="9"/>
    <w:qFormat/>
    <w:rsid w:val="00422C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next w:val="a"/>
    <w:qFormat/>
    <w:rsid w:val="00422CC6"/>
    <w:pPr>
      <w:spacing w:before="156" w:after="156" w:line="0" w:lineRule="atLeast"/>
      <w:ind w:firstLineChars="200" w:firstLine="480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rsid w:val="00422CC6"/>
    <w:pPr>
      <w:spacing w:beforeAutospacing="1" w:afterAutospacing="1"/>
      <w:jc w:val="left"/>
    </w:pPr>
    <w:rPr>
      <w:rFonts w:asciiTheme="minorHAnsi" w:hAnsiTheme="minorHAnsi"/>
      <w:kern w:val="0"/>
      <w:sz w:val="24"/>
    </w:rPr>
  </w:style>
  <w:style w:type="paragraph" w:styleId="a4">
    <w:name w:val="header"/>
    <w:basedOn w:val="a"/>
    <w:link w:val="Char"/>
    <w:rsid w:val="00901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01DF8"/>
    <w:rPr>
      <w:rFonts w:ascii="Calibri" w:eastAsia="仿宋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901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01DF8"/>
    <w:rPr>
      <w:rFonts w:ascii="Calibri" w:eastAsia="仿宋" w:hAnsi="Calibri" w:cs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901DF8"/>
    <w:pPr>
      <w:ind w:firstLineChars="200" w:firstLine="420"/>
    </w:pPr>
  </w:style>
  <w:style w:type="paragraph" w:styleId="a7">
    <w:name w:val="Plain Text"/>
    <w:basedOn w:val="a"/>
    <w:link w:val="Char1"/>
    <w:unhideWhenUsed/>
    <w:qFormat/>
    <w:rsid w:val="00D44AD4"/>
    <w:rPr>
      <w:rFonts w:ascii="宋体" w:eastAsia="宋体" w:hAnsi="Courier New"/>
      <w:sz w:val="21"/>
      <w:szCs w:val="20"/>
    </w:rPr>
  </w:style>
  <w:style w:type="character" w:customStyle="1" w:styleId="Char1">
    <w:name w:val="纯文本 Char"/>
    <w:basedOn w:val="a0"/>
    <w:link w:val="a7"/>
    <w:rsid w:val="00D44AD4"/>
    <w:rPr>
      <w:rFonts w:ascii="宋体" w:eastAsia="宋体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422CC6"/>
    <w:pPr>
      <w:widowControl w:val="0"/>
      <w:jc w:val="both"/>
    </w:pPr>
    <w:rPr>
      <w:rFonts w:ascii="Calibri" w:eastAsia="仿宋" w:hAnsi="Calibri" w:cs="Times New Roman"/>
      <w:kern w:val="2"/>
      <w:sz w:val="30"/>
      <w:szCs w:val="22"/>
    </w:rPr>
  </w:style>
  <w:style w:type="paragraph" w:styleId="10">
    <w:name w:val="heading 1"/>
    <w:basedOn w:val="a"/>
    <w:next w:val="a"/>
    <w:uiPriority w:val="9"/>
    <w:qFormat/>
    <w:rsid w:val="00422C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next w:val="a"/>
    <w:qFormat/>
    <w:rsid w:val="00422CC6"/>
    <w:pPr>
      <w:spacing w:before="156" w:after="156" w:line="0" w:lineRule="atLeast"/>
      <w:ind w:firstLineChars="200" w:firstLine="480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rsid w:val="00422CC6"/>
    <w:pPr>
      <w:spacing w:beforeAutospacing="1" w:afterAutospacing="1"/>
      <w:jc w:val="left"/>
    </w:pPr>
    <w:rPr>
      <w:rFonts w:asciiTheme="minorHAnsi" w:hAnsiTheme="minorHAnsi"/>
      <w:kern w:val="0"/>
      <w:sz w:val="24"/>
    </w:rPr>
  </w:style>
  <w:style w:type="paragraph" w:styleId="a4">
    <w:name w:val="header"/>
    <w:basedOn w:val="a"/>
    <w:link w:val="Char"/>
    <w:rsid w:val="00901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01DF8"/>
    <w:rPr>
      <w:rFonts w:ascii="Calibri" w:eastAsia="仿宋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901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01DF8"/>
    <w:rPr>
      <w:rFonts w:ascii="Calibri" w:eastAsia="仿宋" w:hAnsi="Calibri" w:cs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901DF8"/>
    <w:pPr>
      <w:ind w:firstLineChars="200" w:firstLine="420"/>
    </w:pPr>
  </w:style>
  <w:style w:type="paragraph" w:styleId="a7">
    <w:name w:val="Plain Text"/>
    <w:basedOn w:val="a"/>
    <w:link w:val="Char1"/>
    <w:unhideWhenUsed/>
    <w:qFormat/>
    <w:rsid w:val="00D44AD4"/>
    <w:rPr>
      <w:rFonts w:ascii="宋体" w:eastAsia="宋体" w:hAnsi="Courier New"/>
      <w:sz w:val="21"/>
      <w:szCs w:val="20"/>
    </w:rPr>
  </w:style>
  <w:style w:type="character" w:customStyle="1" w:styleId="Char1">
    <w:name w:val="纯文本 Char"/>
    <w:basedOn w:val="a0"/>
    <w:link w:val="a7"/>
    <w:rsid w:val="00D44AD4"/>
    <w:rPr>
      <w:rFonts w:ascii="宋体" w:eastAsia="宋体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墨镜下的人生</dc:creator>
  <cp:lastModifiedBy>Brightmilk</cp:lastModifiedBy>
  <cp:revision>2</cp:revision>
  <dcterms:created xsi:type="dcterms:W3CDTF">2021-08-05T08:48:00Z</dcterms:created>
  <dcterms:modified xsi:type="dcterms:W3CDTF">2021-08-05T08:48:00Z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E9A18C1939724246B5B54BF4897274E8</vt:lpwstr>
  </property>
</Properties>
</file>